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CE166" w14:textId="65E53A5D" w:rsidR="00643EEB" w:rsidRPr="00AA6BF0" w:rsidRDefault="00AA6BF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AA6BF0">
        <w:rPr>
          <w:b/>
          <w:szCs w:val="22"/>
          <w:lang w:val="sr-Cyrl-RS"/>
        </w:rPr>
        <w:t>ДИГИТАЛИЗАЦИЈА УЗ ПОЈЕДНОСТАВЉЕЊЕ ПОСТУПКА УВОЗА УЗОРАКА СЕМЕНА И САДНОГ МАТЕРИЈАЛА СОРТИ КОЈЕ НИСУ УПИСАНЕ У РЕГИСТАР СОРТИ ПОЉОПРИВРЕДНОГ БИЉА</w:t>
      </w:r>
    </w:p>
    <w:p w14:paraId="0E81CA8D" w14:textId="77777777" w:rsidR="00AA6BF0" w:rsidRPr="000370E1" w:rsidRDefault="00AA6BF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939B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0370E1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D40ED1C" w:rsidR="000E2036" w:rsidRPr="000370E1" w:rsidRDefault="0058278B" w:rsidP="000370E1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Увоз узорака семена и садног материјала сорти које нису уписане у регистар сорти пољопривредног биља</w:t>
            </w:r>
          </w:p>
        </w:tc>
      </w:tr>
      <w:tr w:rsidR="00850AD5" w:rsidRPr="000370E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0370E1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69C9641" w:rsidR="000E2036" w:rsidRPr="000370E1" w:rsidRDefault="0058278B" w:rsidP="000370E1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16.02.0008</w:t>
            </w:r>
          </w:p>
        </w:tc>
      </w:tr>
      <w:tr w:rsidR="00850AD5" w:rsidRPr="00D939B0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0370E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0370E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ADE096C" w14:textId="19321E60" w:rsidR="00092B84" w:rsidRPr="000370E1" w:rsidRDefault="00E478CF" w:rsidP="000370E1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370E1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5DB23899" w:rsidR="00F546FC" w:rsidRPr="000370E1" w:rsidRDefault="00F546FC" w:rsidP="000370E1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370E1">
              <w:rPr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850AD5" w:rsidRPr="000370E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0370E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0370E1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0370E1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64602E6" w14:textId="63EAE0A3" w:rsidR="003C1F76" w:rsidRPr="000370E1" w:rsidRDefault="003C1F76" w:rsidP="000370E1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4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призн</w:t>
            </w:r>
            <w:r w:rsidR="00643EEB"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авању сорти пољопривредног биља</w:t>
            </w:r>
            <w:r w:rsidR="00643EEB" w:rsidRPr="00D939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43EEB"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("Сл. Гласник РС“ бр.</w:t>
            </w:r>
            <w:r w:rsidR="00643EEB" w:rsidRPr="000370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30/2010-111</w:t>
            </w:r>
            <w:r w:rsidR="00643EEB"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4696D16A" w:rsidR="003C1F76" w:rsidRPr="000370E1" w:rsidRDefault="003C1F76" w:rsidP="000370E1">
            <w:pPr>
              <w:spacing w:before="120" w:after="120"/>
              <w:ind w:left="346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850AD5" w:rsidRPr="000370E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0370E1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370E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0370E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0370E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0370E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0370E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99C0E13" w:rsidR="00D73918" w:rsidRPr="000370E1" w:rsidRDefault="004D7624" w:rsidP="000370E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 </w:t>
            </w:r>
            <w:r w:rsidR="00877426"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признавању </w:t>
            </w:r>
            <w:r w:rsidR="00643EEB"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сорти пољопривредног биља ("Сл. Гласник РС“ бр. 30/2010-111)</w:t>
            </w:r>
          </w:p>
        </w:tc>
      </w:tr>
      <w:tr w:rsidR="00850AD5" w:rsidRPr="000370E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0370E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370E1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3AB0FF9" w:rsidR="00804060" w:rsidRPr="000370E1" w:rsidRDefault="00560437" w:rsidP="00157866">
            <w:pPr>
              <w:spacing w:before="100" w:beforeAutospacing="1" w:afterAutospacing="1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Четврти квартал 20</w:t>
            </w:r>
            <w:r w:rsidR="00157866">
              <w:rPr>
                <w:rFonts w:ascii="Times New Roman" w:hAnsi="Times New Roman"/>
                <w:noProof/>
                <w:sz w:val="22"/>
                <w:szCs w:val="22"/>
                <w:lang w:val="sr-Cyrl-CS"/>
              </w:rPr>
              <w:t>20. године.</w:t>
            </w:r>
          </w:p>
        </w:tc>
      </w:tr>
      <w:tr w:rsidR="00275E2A" w:rsidRPr="000370E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370E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939B0" w14:paraId="4635A4BE" w14:textId="77777777" w:rsidTr="00CA1CE9">
        <w:tc>
          <w:tcPr>
            <w:tcW w:w="9060" w:type="dxa"/>
            <w:gridSpan w:val="2"/>
          </w:tcPr>
          <w:p w14:paraId="200CB45A" w14:textId="77777777" w:rsidR="008633BE" w:rsidRPr="000370E1" w:rsidRDefault="008633BE" w:rsidP="008633BE">
            <w:pPr>
              <w:contextualSpacing/>
              <w:rPr>
                <w:rFonts w:ascii="Times New Roman" w:hAnsi="Times New Roman"/>
                <w:sz w:val="22"/>
                <w:lang w:val="sr-Cyrl-RS"/>
              </w:rPr>
            </w:pPr>
          </w:p>
          <w:p w14:paraId="1DF96F0F" w14:textId="3019828F" w:rsidR="00B16102" w:rsidRPr="000370E1" w:rsidRDefault="00643EEB" w:rsidP="008633BE">
            <w:pPr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lang w:val="sr-Cyrl-RS"/>
              </w:rPr>
              <w:t xml:space="preserve">Захтев се решава у општем року од 30 дана који прописује Закон о општем управном поступку. Овај рок </w:t>
            </w:r>
            <w:r w:rsidR="004D7624" w:rsidRPr="000370E1">
              <w:rPr>
                <w:rFonts w:ascii="Times New Roman" w:hAnsi="Times New Roman"/>
                <w:sz w:val="22"/>
                <w:lang w:val="sr-Cyrl-RS"/>
              </w:rPr>
              <w:t xml:space="preserve"> није адекватан сходно просечном року</w:t>
            </w:r>
            <w:r w:rsidRPr="000370E1">
              <w:rPr>
                <w:rFonts w:ascii="Times New Roman" w:hAnsi="Times New Roman"/>
                <w:sz w:val="22"/>
                <w:lang w:val="sr-Cyrl-RS"/>
              </w:rPr>
              <w:t xml:space="preserve"> који је потребан за одлучивање а који износи 10 дана. </w:t>
            </w:r>
            <w:r w:rsidR="004D7624" w:rsidRPr="000370E1">
              <w:rPr>
                <w:rFonts w:ascii="Times New Roman" w:hAnsi="Times New Roman"/>
                <w:sz w:val="22"/>
                <w:lang w:val="sr-Cyrl-RS"/>
              </w:rPr>
              <w:t xml:space="preserve"> Временским органичењем ствара се непотребно оптерећење </w:t>
            </w:r>
            <w:r w:rsidRPr="000370E1">
              <w:rPr>
                <w:rFonts w:ascii="Times New Roman" w:hAnsi="Times New Roman"/>
                <w:sz w:val="22"/>
                <w:lang w:val="sr-Cyrl-RS"/>
              </w:rPr>
              <w:t xml:space="preserve">за </w:t>
            </w:r>
            <w:r w:rsidR="004D7624" w:rsidRPr="000370E1">
              <w:rPr>
                <w:rFonts w:ascii="Times New Roman" w:hAnsi="Times New Roman"/>
                <w:sz w:val="22"/>
                <w:lang w:val="sr-Cyrl-RS"/>
              </w:rPr>
              <w:t>подносиоца захтева и увећавају се индиректни трошкови изражени у времену.</w:t>
            </w:r>
            <w:r w:rsidRPr="000370E1">
              <w:rPr>
                <w:rFonts w:ascii="Times New Roman" w:hAnsi="Times New Roman"/>
                <w:sz w:val="22"/>
                <w:lang w:val="sr-Cyrl-RS"/>
              </w:rPr>
              <w:t xml:space="preserve"> </w:t>
            </w:r>
          </w:p>
          <w:p w14:paraId="5DB267B6" w14:textId="77777777" w:rsidR="004052C7" w:rsidRPr="000370E1" w:rsidRDefault="004052C7" w:rsidP="008633BE">
            <w:pPr>
              <w:contextualSpacing/>
              <w:rPr>
                <w:rFonts w:ascii="Times New Roman" w:hAnsi="Times New Roman"/>
                <w:sz w:val="22"/>
                <w:lang w:val="sr-Cyrl-RS"/>
              </w:rPr>
            </w:pPr>
          </w:p>
          <w:p w14:paraId="52EB91F8" w14:textId="31C1E507" w:rsidR="00B16102" w:rsidRPr="000370E1" w:rsidRDefault="00B16102" w:rsidP="00B16102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0AF03D9E" w14:textId="16E03F3A" w:rsidR="004052C7" w:rsidRPr="000370E1" w:rsidRDefault="004052C7" w:rsidP="00B16102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DD2EB18" w14:textId="15241296" w:rsidR="004052C7" w:rsidRDefault="004052C7" w:rsidP="00B16102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 подносиоца захтева се тражи да поднесе изјаву да сорта није генетски модификована.  Подношење ове изјаве представља непотребан трошак за подносиоца за</w:t>
            </w:r>
            <w:r w:rsidR="000370E1"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хтева и може да дође до грешака.</w:t>
            </w:r>
          </w:p>
          <w:p w14:paraId="23E9B1FA" w14:textId="77777777" w:rsidR="00CD732E" w:rsidRPr="000370E1" w:rsidRDefault="00CD732E" w:rsidP="00B16102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8D11834" w14:textId="77777777" w:rsidR="004052C7" w:rsidRPr="000370E1" w:rsidRDefault="004052C7" w:rsidP="004052C7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Образац захтева којим се покреће предметни поступак је самостално припремљен од стране организационе јединице. У обрасцу је предвиђено место за печат иако у самом пропису није наведено да је потребно да захтев садржи печат.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6BB98249" w14:textId="77777777" w:rsidR="00A277DC" w:rsidRPr="000370E1" w:rsidRDefault="00A277DC" w:rsidP="008633BE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5DC5DA6" w14:textId="77777777" w:rsidR="00694978" w:rsidRPr="000370E1" w:rsidRDefault="00694978" w:rsidP="008633BE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CB02C2" w14:textId="040085FC" w:rsidR="000370E1" w:rsidRPr="000370E1" w:rsidRDefault="000370E1" w:rsidP="008633BE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0370E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370E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370E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370E1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0370E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D939B0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0370E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lastRenderedPageBreak/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0370E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0370E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0370E1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0370E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0370E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0370E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0370E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052C7" w:rsidRPr="000370E1" w14:paraId="1E1694B8" w14:textId="77777777" w:rsidTr="001238B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33A49B3" w14:textId="05C73ED2" w:rsidR="004052C7" w:rsidRPr="000370E1" w:rsidRDefault="004052C7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Рокови</w:t>
                  </w:r>
                </w:p>
              </w:tc>
              <w:tc>
                <w:tcPr>
                  <w:tcW w:w="5202" w:type="dxa"/>
                  <w:gridSpan w:val="4"/>
                </w:tcPr>
                <w:p w14:paraId="006782EE" w14:textId="77777777" w:rsidR="004052C7" w:rsidRPr="000370E1" w:rsidRDefault="004052C7" w:rsidP="004D762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0370E1" w14:paraId="390F9A32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B8DB5A2" w14:textId="77777777" w:rsidR="00CA1CE9" w:rsidRPr="000370E1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Прописивање рокова посебним законом</w:t>
                  </w:r>
                </w:p>
              </w:tc>
              <w:tc>
                <w:tcPr>
                  <w:tcW w:w="1784" w:type="dxa"/>
                </w:tcPr>
                <w:p w14:paraId="467DD52D" w14:textId="08E58C0A" w:rsidR="00CA1CE9" w:rsidRPr="000370E1" w:rsidRDefault="004D7624" w:rsidP="004D762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64680A91" w14:textId="77777777" w:rsidR="00CA1CE9" w:rsidRPr="000370E1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gridSpan w:val="2"/>
                </w:tcPr>
                <w:p w14:paraId="066A5A1C" w14:textId="00213817" w:rsidR="00CA1CE9" w:rsidRPr="000370E1" w:rsidRDefault="004D7624" w:rsidP="004D762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1.</w:t>
                  </w:r>
                </w:p>
              </w:tc>
            </w:tr>
            <w:tr w:rsidR="004052C7" w:rsidRPr="000370E1" w14:paraId="76A8BE02" w14:textId="77777777" w:rsidTr="00AA7683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6AA23BAE" w14:textId="1023C0B9" w:rsidR="004052C7" w:rsidRPr="000370E1" w:rsidRDefault="004052C7" w:rsidP="0034724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</w:tcPr>
                <w:p w14:paraId="4443C350" w14:textId="77777777" w:rsidR="004052C7" w:rsidRPr="000370E1" w:rsidRDefault="004052C7" w:rsidP="003472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16102" w:rsidRPr="000370E1" w14:paraId="6849CC7E" w14:textId="00693B95" w:rsidTr="0034724D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6713956B" w14:textId="50701584" w:rsidR="00B16102" w:rsidRPr="000370E1" w:rsidRDefault="00082CC3" w:rsidP="00082CC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</w:t>
                  </w:r>
                  <w:r w:rsidR="00B16102"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оказа о електронској уплати без печата банке</w:t>
                  </w:r>
                </w:p>
              </w:tc>
              <w:tc>
                <w:tcPr>
                  <w:tcW w:w="1784" w:type="dxa"/>
                </w:tcPr>
                <w:p w14:paraId="7558091A" w14:textId="76F656F2" w:rsidR="00B16102" w:rsidRPr="000370E1" w:rsidRDefault="00B16102" w:rsidP="003472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D62257A" w14:textId="38F121ED" w:rsidR="00B16102" w:rsidRPr="000370E1" w:rsidRDefault="00B16102" w:rsidP="003472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49449D0D" w14:textId="15AF47FC" w:rsidR="00B16102" w:rsidRPr="000370E1" w:rsidRDefault="00B16102" w:rsidP="0034724D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3E7C38" w:rsidRPr="000370E1" w14:paraId="716D0218" w14:textId="77777777" w:rsidTr="003E7C3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5DC1B49C" w14:textId="77777777" w:rsidR="003E7C38" w:rsidRPr="000370E1" w:rsidRDefault="003E7C38" w:rsidP="001F233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784" w:type="dxa"/>
                </w:tcPr>
                <w:p w14:paraId="6B3AB271" w14:textId="77777777" w:rsidR="003E7C38" w:rsidRPr="000370E1" w:rsidRDefault="003E7C38" w:rsidP="001F233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5DC76DC" w14:textId="0457FEB7" w:rsidR="003E7C38" w:rsidRPr="000370E1" w:rsidRDefault="003E7C38" w:rsidP="001F233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35C8BFA6" w14:textId="77777777" w:rsidR="003E7C38" w:rsidRPr="000370E1" w:rsidRDefault="003E7C38" w:rsidP="001F233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052C7" w:rsidRPr="000370E1" w14:paraId="6EE04497" w14:textId="77777777" w:rsidTr="00D00C57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7D6583BB" w14:textId="3FED973E" w:rsidR="004052C7" w:rsidRPr="000370E1" w:rsidRDefault="004052C7" w:rsidP="00082CC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195" w:type="dxa"/>
                  <w:gridSpan w:val="3"/>
                </w:tcPr>
                <w:p w14:paraId="7A42C72F" w14:textId="77777777" w:rsidR="004052C7" w:rsidRPr="000370E1" w:rsidRDefault="004052C7" w:rsidP="0034724D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  <w:tr w:rsidR="00A277DC" w:rsidRPr="000370E1" w14:paraId="50F3157A" w14:textId="77777777" w:rsidTr="0034724D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25776047" w14:textId="5DC964BD" w:rsidR="00A277DC" w:rsidRPr="000370E1" w:rsidRDefault="00A277DC" w:rsidP="0034724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обрасца захтева</w:t>
                  </w:r>
                </w:p>
              </w:tc>
              <w:tc>
                <w:tcPr>
                  <w:tcW w:w="1784" w:type="dxa"/>
                </w:tcPr>
                <w:p w14:paraId="6FB553F7" w14:textId="77777777" w:rsidR="00A277DC" w:rsidRPr="000370E1" w:rsidRDefault="00A277DC" w:rsidP="003472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A631236" w14:textId="122AA238" w:rsidR="00A277DC" w:rsidRPr="000370E1" w:rsidRDefault="00A277DC" w:rsidP="003472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65BE4F3F" w14:textId="77777777" w:rsidR="00A277DC" w:rsidRPr="000370E1" w:rsidRDefault="00A277DC" w:rsidP="003472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052C7" w:rsidRPr="000370E1" w14:paraId="4C27B7B8" w14:textId="77777777" w:rsidTr="004052C7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766001E1" w14:textId="77777777" w:rsidR="004052C7" w:rsidRPr="000370E1" w:rsidRDefault="004052C7" w:rsidP="001F2337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Престанак употребе печата</w:t>
                  </w:r>
                  <w:r w:rsidRPr="000370E1">
                    <w:rPr>
                      <w:rFonts w:ascii="Times New Roman" w:eastAsia="Times New Roman" w:hAnsi="Times New Roman"/>
                      <w:i/>
                    </w:rPr>
                    <w:t xml:space="preserve"> </w:t>
                  </w:r>
                  <w:r w:rsidRPr="000370E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на обрасцу захтева</w:t>
                  </w:r>
                </w:p>
              </w:tc>
              <w:tc>
                <w:tcPr>
                  <w:tcW w:w="1784" w:type="dxa"/>
                </w:tcPr>
                <w:p w14:paraId="5C34FB8A" w14:textId="77777777" w:rsidR="004052C7" w:rsidRPr="000370E1" w:rsidRDefault="004052C7" w:rsidP="001F233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7A2BF10" w14:textId="77777777" w:rsidR="004052C7" w:rsidRPr="000370E1" w:rsidRDefault="004052C7" w:rsidP="001F233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370E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3988B22A" w14:textId="77777777" w:rsidR="004052C7" w:rsidRPr="000370E1" w:rsidRDefault="004052C7" w:rsidP="001F2337">
                  <w:pPr>
                    <w:jc w:val="left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</w:tc>
            </w:tr>
          </w:tbl>
          <w:p w14:paraId="73ECD621" w14:textId="77777777" w:rsidR="00A277DC" w:rsidRPr="000370E1" w:rsidRDefault="00A277DC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2CB341B7" w:rsidR="004D1863" w:rsidRPr="000370E1" w:rsidRDefault="004D1863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370E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370E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939B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4F5C794" w14:textId="77777777" w:rsidR="000370E1" w:rsidRPr="000370E1" w:rsidRDefault="000370E1" w:rsidP="000370E1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Latn-RS"/>
              </w:rPr>
            </w:pPr>
            <w:r w:rsidRPr="000370E1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2CAE5834" w14:textId="63F63D79" w:rsidR="00B16102" w:rsidRPr="000370E1" w:rsidRDefault="000370E1" w:rsidP="005A67AD">
            <w:pPr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4F7E217A" w14:textId="77777777" w:rsidR="004052C7" w:rsidRDefault="00EC3214" w:rsidP="004052C7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3.1. </w:t>
            </w:r>
            <w:r w:rsidR="004052C7" w:rsidRPr="000370E1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Прописивање рока посебним прописом</w:t>
            </w:r>
          </w:p>
          <w:p w14:paraId="57951907" w14:textId="77777777" w:rsidR="000370E1" w:rsidRPr="000370E1" w:rsidRDefault="000370E1" w:rsidP="004052C7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34D72A8D" w14:textId="77777777" w:rsidR="004052C7" w:rsidRPr="000370E1" w:rsidRDefault="004052C7" w:rsidP="004052C7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Законом о признавању сорти пољопривредног биља није предвиђен рок за решавање захтева. Надлежни орган одлучује у општем року од 30 дана од дана покретања поступка, прописаним Законом о општем управном поступку. Како је просечан рок за решавање уредног захтева </w:t>
            </w:r>
            <w:r w:rsidRPr="00D939B0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10</w:t>
            </w:r>
            <w:r w:rsidRPr="000370E1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 дана, предлаже се прописивање рока од 15 дана од дана пријема захтева.</w:t>
            </w:r>
          </w:p>
          <w:p w14:paraId="3D8825E9" w14:textId="77777777" w:rsidR="004052C7" w:rsidRPr="000370E1" w:rsidRDefault="004052C7" w:rsidP="004052C7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0EA62533" w14:textId="6B83F18B" w:rsidR="004052C7" w:rsidRPr="000370E1" w:rsidRDefault="004052C7" w:rsidP="004052C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>За примену ове препоруке је потребна измена</w:t>
            </w: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>Закон о признавању сорти пољопривредног биља</w:t>
            </w:r>
            <w:r w:rsidRPr="00D939B0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 xml:space="preserve"> </w:t>
            </w: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 xml:space="preserve"> ("Сл. Гласник РС“ бр.</w:t>
            </w:r>
            <w:r w:rsidRPr="00D939B0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 xml:space="preserve"> </w:t>
            </w: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4"/>
                <w:lang w:val="sr-Cyrl-RS"/>
              </w:rPr>
              <w:t>30/2010-111)</w:t>
            </w:r>
          </w:p>
          <w:p w14:paraId="67C5BAFC" w14:textId="77777777" w:rsidR="004052C7" w:rsidRPr="000370E1" w:rsidRDefault="004052C7" w:rsidP="005A67AD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97F09AD" w14:textId="7E26E390" w:rsidR="00560437" w:rsidRPr="000370E1" w:rsidRDefault="004052C7" w:rsidP="000370E1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3.2. </w:t>
            </w:r>
            <w:r w:rsidR="00A277DC" w:rsidRP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560437" w:rsidRPr="000370E1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238F5ACE" w14:textId="34F51A34" w:rsidR="00560437" w:rsidRPr="000370E1" w:rsidRDefault="00560437" w:rsidP="00560437">
            <w:pPr>
              <w:spacing w:line="259" w:lineRule="auto"/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29A302B2" w14:textId="727566CF" w:rsidR="00560437" w:rsidRPr="000370E1" w:rsidRDefault="00560437" w:rsidP="00560437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6DAB4020" w14:textId="1CF60611" w:rsidR="00560437" w:rsidRPr="000370E1" w:rsidRDefault="00560437" w:rsidP="00560437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1DEF2346" w14:textId="07B35A69" w:rsidR="00560437" w:rsidRDefault="00560437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6A033E8" w14:textId="77777777" w:rsidR="00CF7854" w:rsidRPr="000370E1" w:rsidRDefault="00CF7854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2FD669CB" w14:textId="7AAD309C" w:rsidR="00560437" w:rsidRDefault="000E1A92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0E1A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</w:t>
            </w:r>
            <w:r w:rsidR="008F2E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</w:t>
            </w:r>
            <w:r w:rsidRPr="000E1A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рава за заштиту биља, поставиће на својој  веб презентацији обавештење за странке </w:t>
            </w:r>
            <w:r w:rsidRPr="000E1A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 </w:t>
            </w:r>
          </w:p>
          <w:p w14:paraId="5733E893" w14:textId="77777777" w:rsidR="001E1CA0" w:rsidRPr="000E1A92" w:rsidRDefault="001E1CA0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66C03214" w14:textId="445BF1A3" w:rsidR="00560437" w:rsidRPr="000370E1" w:rsidRDefault="000370E1" w:rsidP="00560437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3.3</w:t>
            </w:r>
            <w:r w:rsidR="00560437" w:rsidRP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  <w:r w:rsidR="00560437" w:rsidRPr="000370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26B5D49D" w14:textId="1F689B10" w:rsidR="00560437" w:rsidRPr="000370E1" w:rsidRDefault="00560437" w:rsidP="00560437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64E160F" w14:textId="235CBAD4" w:rsidR="00560437" w:rsidRPr="000370E1" w:rsidRDefault="00560437" w:rsidP="00560437">
            <w:pPr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 је да се изјава да сорта није генетски модификована инкорпорира у захтев обрасца и на тај начин смањи документација потребна за подношење захтева.</w:t>
            </w:r>
          </w:p>
          <w:p w14:paraId="39542762" w14:textId="377816B5" w:rsidR="00560437" w:rsidRPr="000370E1" w:rsidRDefault="00560437" w:rsidP="005A67A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56DBF83E" w14:textId="03AB3BFC" w:rsidR="00560437" w:rsidRPr="000370E1" w:rsidRDefault="00560437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44822B6" w14:textId="77777777" w:rsidR="00560437" w:rsidRPr="000370E1" w:rsidRDefault="00560437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40014E60" w14:textId="1651DF98" w:rsidR="00560437" w:rsidRPr="000370E1" w:rsidRDefault="00560437" w:rsidP="00560437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0370E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  <w:r w:rsidRPr="000370E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Унапређење постојећег обрасца</w:t>
            </w:r>
          </w:p>
          <w:p w14:paraId="0D28A23A" w14:textId="77777777" w:rsidR="00560437" w:rsidRPr="000370E1" w:rsidRDefault="00560437" w:rsidP="00560437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AE44D61" w14:textId="77777777" w:rsidR="00560437" w:rsidRPr="000370E1" w:rsidRDefault="00560437" w:rsidP="00560437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537978ED" w14:textId="74DB2EA6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РС, 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азив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седиште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органа, 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7620EB25" w14:textId="00E29F8E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административног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 w:rsidR="00847A8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или назив обрасца може да стоји у горњем десном углу обрасца</w:t>
            </w:r>
          </w:p>
          <w:p w14:paraId="67E9DC7B" w14:textId="751669C9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</w:t>
            </w:r>
            <w:r w:rsidR="00DD4F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(управна ствар која је предмет поступка)</w:t>
            </w:r>
          </w:p>
          <w:p w14:paraId="11BC4635" w14:textId="77777777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7EDE2BD4" w14:textId="6673B88D" w:rsidR="00560437" w:rsidRPr="000370E1" w:rsidRDefault="00560437" w:rsidP="00560437">
            <w:pPr>
              <w:pStyle w:val="ListParagraph"/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 потребне за прибављање података по службеној дужности </w:t>
            </w:r>
          </w:p>
          <w:p w14:paraId="007BECB1" w14:textId="7950682C" w:rsidR="00560437" w:rsidRPr="000370E1" w:rsidRDefault="00560437" w:rsidP="00560437">
            <w:pPr>
              <w:pStyle w:val="ListParagraph"/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Изјава да сорта није генетски модификована</w:t>
            </w:r>
          </w:p>
          <w:p w14:paraId="2C445648" w14:textId="77777777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4AEE225" w14:textId="77777777" w:rsidR="00560437" w:rsidRPr="000370E1" w:rsidRDefault="00560437" w:rsidP="0056043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426850D" w14:textId="77777777" w:rsidR="00560437" w:rsidRPr="000370E1" w:rsidRDefault="00560437" w:rsidP="0056043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4CB14DE" w14:textId="77777777" w:rsidR="00560437" w:rsidRPr="000370E1" w:rsidRDefault="00560437" w:rsidP="0056043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DEC7DFC" w14:textId="77777777" w:rsidR="00560437" w:rsidRPr="000370E1" w:rsidRDefault="00560437" w:rsidP="00560437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40709CD7" w14:textId="77777777" w:rsidR="00560437" w:rsidRPr="000370E1" w:rsidRDefault="00560437" w:rsidP="00560437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B3DC630" w14:textId="77777777" w:rsidR="00560437" w:rsidRPr="000370E1" w:rsidRDefault="00560437" w:rsidP="00560437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4BE8F05C" w14:textId="77777777" w:rsidR="00560437" w:rsidRPr="000370E1" w:rsidRDefault="00560437" w:rsidP="00560437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259D9DB" w14:textId="77777777" w:rsidR="00560437" w:rsidRPr="000370E1" w:rsidRDefault="00560437" w:rsidP="00560437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C0777A2" w14:textId="77777777" w:rsidR="00560437" w:rsidRPr="000370E1" w:rsidRDefault="00560437" w:rsidP="00560437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Упознат/а сам да уколико наведене личне податке неопходне за одлучивање органа не поднесем у року од 8 дана, захтев за покретање поступка ће се сматрати </w:t>
            </w: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неуредним и решењем ће се одбацити.</w:t>
            </w:r>
          </w:p>
          <w:p w14:paraId="158549DC" w14:textId="77777777" w:rsidR="00560437" w:rsidRPr="000370E1" w:rsidRDefault="00560437" w:rsidP="00560437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356F45C1" w14:textId="77777777" w:rsidR="00560437" w:rsidRPr="00694978" w:rsidRDefault="00560437" w:rsidP="00560437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83C1EE0" w14:textId="77777777" w:rsidR="00694978" w:rsidRPr="00694978" w:rsidRDefault="00694978" w:rsidP="00694978">
            <w:p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228FA22" w14:textId="77777777" w:rsidR="00694978" w:rsidRPr="005D75A0" w:rsidRDefault="00694978" w:rsidP="006949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79109B0D" w14:textId="77777777" w:rsidR="00694978" w:rsidRPr="005D75A0" w:rsidRDefault="00694978" w:rsidP="006949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D19447A" w14:textId="77777777" w:rsidR="00694978" w:rsidRPr="005D75A0" w:rsidRDefault="00694978" w:rsidP="006949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1D64C561" w14:textId="77777777" w:rsidR="00694978" w:rsidRPr="005D75A0" w:rsidRDefault="00694978" w:rsidP="006949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DF4D189" w14:textId="77777777" w:rsidR="00694978" w:rsidRPr="005D75A0" w:rsidRDefault="00694978" w:rsidP="0069497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417508E" w14:textId="77777777" w:rsidR="00694978" w:rsidRPr="005D75A0" w:rsidRDefault="00694978" w:rsidP="0069497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D7A44FB" w14:textId="77777777" w:rsidR="00694978" w:rsidRPr="005D75A0" w:rsidRDefault="00694978" w:rsidP="0069497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6B53285" w14:textId="77777777" w:rsidR="00694978" w:rsidRPr="005D75A0" w:rsidRDefault="00694978" w:rsidP="00694978">
            <w:pPr>
              <w:numPr>
                <w:ilvl w:val="0"/>
                <w:numId w:val="28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5A25002" w14:textId="126052A0" w:rsidR="00694978" w:rsidRPr="005D75A0" w:rsidRDefault="00694978" w:rsidP="00694978">
            <w:pPr>
              <w:numPr>
                <w:ilvl w:val="0"/>
                <w:numId w:val="28"/>
              </w:numPr>
              <w:spacing w:after="160" w:line="259" w:lineRule="auto"/>
              <w:ind w:left="1276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D75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8D3C5DF" w14:textId="77777777" w:rsidR="00560437" w:rsidRPr="000370E1" w:rsidRDefault="00560437" w:rsidP="00560437">
            <w:pPr>
              <w:spacing w:after="160" w:line="259" w:lineRule="auto"/>
              <w:ind w:left="52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278CC8D" w14:textId="6BD1ECE0" w:rsidR="00560437" w:rsidRPr="000370E1" w:rsidRDefault="00560437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C3B2DFE" w14:textId="5DFB9AD7" w:rsidR="00A277DC" w:rsidRPr="000370E1" w:rsidRDefault="00560437" w:rsidP="005A67A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3.</w:t>
            </w:r>
            <w:r w:rsidR="000370E1">
              <w:rPr>
                <w:b/>
                <w:sz w:val="22"/>
                <w:szCs w:val="22"/>
                <w:lang w:val="sr-Cyrl-RS"/>
              </w:rPr>
              <w:t>5</w:t>
            </w:r>
            <w:r w:rsidRPr="000370E1">
              <w:rPr>
                <w:b/>
                <w:sz w:val="22"/>
                <w:szCs w:val="22"/>
                <w:lang w:val="sr-Cyrl-RS"/>
              </w:rPr>
              <w:t xml:space="preserve">. </w:t>
            </w:r>
            <w:r w:rsidR="00A277DC" w:rsidRPr="000370E1">
              <w:rPr>
                <w:b/>
                <w:sz w:val="22"/>
                <w:szCs w:val="22"/>
                <w:lang w:val="sr-Cyrl-RS"/>
              </w:rPr>
              <w:t>Престанак употребе печата</w:t>
            </w:r>
          </w:p>
          <w:p w14:paraId="09EF6F54" w14:textId="77777777" w:rsidR="00560437" w:rsidRPr="000370E1" w:rsidRDefault="00560437" w:rsidP="005A67A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DF7AFCC" w14:textId="5378591B" w:rsidR="004D7624" w:rsidRPr="000370E1" w:rsidRDefault="00643EEB" w:rsidP="005A67A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0370E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Предлаже се измена обрасца за покретање предметног поступка, у делу који се односи на место за печат, тако што ће се уклонити. Наиме,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4AFF4968" w14:textId="77777777" w:rsidR="00560437" w:rsidRPr="000370E1" w:rsidRDefault="00560437" w:rsidP="005A67A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011F59D3" w14:textId="15C0682D" w:rsidR="005A67AD" w:rsidRDefault="00560437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није потребна </w:t>
            </w:r>
            <w:r w:rsidR="00CF785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</w:t>
            </w:r>
            <w:r w:rsidRPr="000370E1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змена прописа</w:t>
            </w:r>
            <w:r w:rsidR="00CF7854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.</w:t>
            </w:r>
          </w:p>
          <w:p w14:paraId="52D59E60" w14:textId="77777777" w:rsidR="00CF7854" w:rsidRDefault="00CF7854" w:rsidP="00560437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Latn-RS"/>
              </w:rPr>
            </w:pPr>
          </w:p>
          <w:p w14:paraId="06E8702C" w14:textId="10B33919" w:rsidR="000E1A92" w:rsidRPr="000E1A92" w:rsidRDefault="000E1A92" w:rsidP="00560437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0E1A92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Управа за заштиту биља поставиће на својој веб презентацији обавештење за странке о томе да привредна друштва и предузетници немају обавезу да утисну печат на захтев и остала документа која подносе, у складу са чланом 2</w:t>
            </w:r>
            <w:r w:rsidR="00D939B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5</w:t>
            </w:r>
            <w:r w:rsidRPr="000E1A92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. Закона о привредним друштвима, чиме ће се обезбедити спровођење препоруке.</w:t>
            </w:r>
          </w:p>
          <w:p w14:paraId="3EAB4AF8" w14:textId="762B6B10" w:rsidR="00B16102" w:rsidRPr="00D939B0" w:rsidRDefault="00B16102" w:rsidP="00567C5F">
            <w:pPr>
              <w:spacing w:after="160" w:line="259" w:lineRule="auto"/>
              <w:contextualSpacing/>
              <w:rPr>
                <w:b/>
                <w:i/>
                <w:sz w:val="22"/>
                <w:szCs w:val="22"/>
                <w:lang w:val="sr-Latn-RS"/>
              </w:rPr>
            </w:pPr>
          </w:p>
        </w:tc>
      </w:tr>
      <w:tr w:rsidR="00CA1CE9" w:rsidRPr="00D939B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0370E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939B0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98D5A5" w14:textId="77777777" w:rsidR="00317B4C" w:rsidRPr="000370E1" w:rsidRDefault="00317B4C" w:rsidP="00317B4C">
            <w:pPr>
              <w:shd w:val="clear" w:color="auto" w:fill="FFFFFF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lang w:val="sr-Cyrl-CS"/>
              </w:rPr>
            </w:pPr>
          </w:p>
          <w:p w14:paraId="1D0434BA" w14:textId="6A184908" w:rsidR="00157866" w:rsidRDefault="00643EEB" w:rsidP="00157866">
            <w:pPr>
              <w:shd w:val="clear" w:color="auto" w:fill="FFFFFF"/>
              <w:ind w:right="481"/>
              <w:contextualSpacing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CS"/>
              </w:rPr>
            </w:pPr>
            <w:r w:rsidRPr="000370E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CS"/>
              </w:rPr>
              <w:t>НАЦРТ</w:t>
            </w:r>
            <w:r w:rsidR="00317B4C" w:rsidRPr="000370E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</w:p>
          <w:p w14:paraId="40B6AF0B" w14:textId="77777777" w:rsidR="00157866" w:rsidRDefault="00157866" w:rsidP="00317B4C">
            <w:pPr>
              <w:shd w:val="clear" w:color="auto" w:fill="FFFFFF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CS"/>
              </w:rPr>
            </w:pPr>
          </w:p>
          <w:p w14:paraId="5FFAFCB7" w14:textId="77777777" w:rsidR="00157866" w:rsidRDefault="00643EEB" w:rsidP="00157866">
            <w:pPr>
              <w:shd w:val="clear" w:color="auto" w:fill="FFFFFF"/>
              <w:ind w:left="540" w:right="481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 xml:space="preserve">ЗАКОН О ИЗМЕНАМА ЗАКОНА О РЕПРОДУКТИВНОМ </w:t>
            </w:r>
          </w:p>
          <w:p w14:paraId="678394F9" w14:textId="30E518F3" w:rsidR="00643EEB" w:rsidRPr="000370E1" w:rsidRDefault="00643EEB" w:rsidP="00157866">
            <w:pPr>
              <w:shd w:val="clear" w:color="auto" w:fill="FFFFFF"/>
              <w:ind w:left="540" w:right="481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>МАТЕРИЈАЛУ ШУМСКОГ ДРВЕЋА</w:t>
            </w:r>
          </w:p>
          <w:p w14:paraId="1D7469BE" w14:textId="77777777" w:rsidR="00317B4C" w:rsidRPr="00D939B0" w:rsidRDefault="00317B4C" w:rsidP="00317B4C">
            <w:pPr>
              <w:shd w:val="clear" w:color="auto" w:fill="FFFFFF"/>
              <w:ind w:right="481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4DF7C0C" w14:textId="391E5F71" w:rsidR="00317B4C" w:rsidRDefault="00643EEB" w:rsidP="00317B4C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  <w:r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CS"/>
              </w:rPr>
              <w:t>Члан 1.</w:t>
            </w:r>
          </w:p>
          <w:p w14:paraId="5D40430C" w14:textId="77777777" w:rsidR="00157866" w:rsidRPr="000370E1" w:rsidRDefault="00157866" w:rsidP="00317B4C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CS"/>
              </w:rPr>
            </w:pPr>
          </w:p>
          <w:p w14:paraId="4565A82D" w14:textId="61B8364A" w:rsidR="00643EEB" w:rsidRPr="000370E1" w:rsidRDefault="00643EEB" w:rsidP="000370E1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</w:t>
            </w:r>
            <w:r w:rsidR="00317B4C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Закон о признавању сорти пољопривредног биља</w:t>
            </w:r>
            <w:r w:rsidR="00317B4C" w:rsidRPr="00D939B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317B4C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("Сл. Гласник РС“ бр.</w:t>
            </w:r>
            <w:r w:rsidR="00317B4C" w:rsidRPr="00D939B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317B4C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30/2010-111)</w:t>
            </w: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>,</w:t>
            </w:r>
            <w:r w:rsid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у</w:t>
            </w: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члан</w:t>
            </w:r>
            <w:r w:rsid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>у</w:t>
            </w: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317B4C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30</w:t>
            </w: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. </w:t>
            </w:r>
            <w:r w:rsidR="008633BE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после </w:t>
            </w:r>
            <w:r w:rsidR="00562E5F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>став</w:t>
            </w:r>
            <w:r w:rsidR="008633BE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>а</w:t>
            </w:r>
            <w:r w:rsidR="00562E5F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8633BE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2. додаје се нови став </w:t>
            </w:r>
            <w:r w:rsidR="00562E5F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 xml:space="preserve">3. </w:t>
            </w:r>
            <w:r w:rsidR="008633BE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CS"/>
              </w:rPr>
              <w:t>кој</w:t>
            </w:r>
            <w:r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 гласи:</w:t>
            </w:r>
          </w:p>
          <w:p w14:paraId="67F1AFEB" w14:textId="77777777" w:rsidR="00643EEB" w:rsidRPr="000370E1" w:rsidRDefault="00643EEB" w:rsidP="000370E1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</w:p>
          <w:p w14:paraId="07C6411D" w14:textId="032122F1" w:rsidR="008633BE" w:rsidRPr="000370E1" w:rsidRDefault="00643EEB" w:rsidP="000370E1">
            <w:pPr>
              <w:ind w:firstLine="51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Latn-RS"/>
              </w:rPr>
              <w:t>„</w:t>
            </w:r>
            <w:r w:rsidR="00562E5F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М</w:t>
            </w:r>
            <w:r w:rsidR="00317B4C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инист</w:t>
            </w:r>
            <w:r w:rsidR="00562E5F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а</w:t>
            </w:r>
            <w:r w:rsidR="00317B4C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р</w:t>
            </w:r>
            <w:r w:rsidR="00562E5F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, решење</w:t>
            </w:r>
            <w:r w:rsidR="00317B4C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из става 1. овог члана </w:t>
            </w:r>
            <w:r w:rsidR="00562E5F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доноси у року од 15 дана од дана</w:t>
            </w:r>
            <w:r w:rsidR="00562E5F" w:rsidRPr="00D939B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562E5F" w:rsidRPr="000370E1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пријема захтева.</w:t>
            </w:r>
            <w:r w:rsidR="00562E5F" w:rsidRPr="00D939B0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8633BE"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„</w:t>
            </w:r>
          </w:p>
          <w:p w14:paraId="1AB7848D" w14:textId="77777777" w:rsidR="008633BE" w:rsidRPr="00D939B0" w:rsidRDefault="008633BE" w:rsidP="00317B4C">
            <w:pPr>
              <w:ind w:firstLine="51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F619F9A" w14:textId="044AF251" w:rsidR="00643EEB" w:rsidRPr="000370E1" w:rsidRDefault="008633BE" w:rsidP="00317B4C">
            <w:pPr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Досадашњи став 3. постаје став 4.</w:t>
            </w:r>
          </w:p>
          <w:p w14:paraId="35234BE6" w14:textId="3497EB41" w:rsidR="00560437" w:rsidRDefault="008633BE" w:rsidP="00560437">
            <w:pPr>
              <w:pStyle w:val="auto-style9"/>
              <w:shd w:val="clear" w:color="auto" w:fill="FFFFFF"/>
              <w:spacing w:before="0" w:beforeAutospacing="0" w:after="0" w:afterAutospacing="0"/>
              <w:ind w:firstLine="4020"/>
              <w:contextualSpacing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370E1">
              <w:rPr>
                <w:color w:val="000000" w:themeColor="text1"/>
                <w:sz w:val="22"/>
                <w:szCs w:val="22"/>
                <w:lang w:val="sr-Cyrl-RS"/>
              </w:rPr>
              <w:t>Члан 2.</w:t>
            </w:r>
          </w:p>
          <w:p w14:paraId="4328F780" w14:textId="77777777" w:rsidR="00157866" w:rsidRPr="000370E1" w:rsidRDefault="00157866" w:rsidP="00560437">
            <w:pPr>
              <w:pStyle w:val="auto-style9"/>
              <w:shd w:val="clear" w:color="auto" w:fill="FFFFFF"/>
              <w:spacing w:before="0" w:beforeAutospacing="0" w:after="0" w:afterAutospacing="0"/>
              <w:ind w:firstLine="4020"/>
              <w:contextualSpacing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73079A42" w14:textId="77777777" w:rsidR="008633BE" w:rsidRDefault="008633BE" w:rsidP="00560437">
            <w:pPr>
              <w:pStyle w:val="auto-style9"/>
              <w:shd w:val="clear" w:color="auto" w:fill="FFFFFF"/>
              <w:spacing w:before="0" w:beforeAutospacing="0" w:after="0" w:afterAutospacing="0"/>
              <w:ind w:firstLine="54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370E1">
              <w:rPr>
                <w:color w:val="000000" w:themeColor="text1"/>
                <w:sz w:val="22"/>
                <w:szCs w:val="22"/>
                <w:lang w:val="sr-Cyrl-RS"/>
              </w:rPr>
              <w:t>„Овај закон ступа на снагу осмог дана од дана објављивања у „Службеном гласнику Републике Србије“.“</w:t>
            </w:r>
          </w:p>
          <w:p w14:paraId="39763933" w14:textId="41B0C285" w:rsidR="000370E1" w:rsidRPr="000370E1" w:rsidRDefault="000370E1" w:rsidP="00560437">
            <w:pPr>
              <w:pStyle w:val="auto-style9"/>
              <w:shd w:val="clear" w:color="auto" w:fill="FFFFFF"/>
              <w:spacing w:before="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CA1CE9" w:rsidRPr="00D939B0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370E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939B0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8118D19" w14:textId="77777777" w:rsidR="008633BE" w:rsidRPr="000370E1" w:rsidRDefault="008633BE" w:rsidP="008633BE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</w:p>
          <w:p w14:paraId="618C81A1" w14:textId="77777777" w:rsidR="00CA1CE9" w:rsidRPr="000370E1" w:rsidRDefault="008633BE" w:rsidP="008633BE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0370E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ПРЕГЛЕД ОДРЕДБИ </w:t>
            </w:r>
            <w:r w:rsidRPr="000370E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ЗАКОНА О ПРИЗНАВАЊУ СОРТИ ПОЉОПРИВРЕДНОГ БИЉА  КОЈЕ СЕ ДОПУЊУЈУ</w:t>
            </w:r>
          </w:p>
          <w:p w14:paraId="15790C7B" w14:textId="77777777" w:rsidR="008633BE" w:rsidRPr="000370E1" w:rsidRDefault="008633BE" w:rsidP="008633BE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FEE842B" w14:textId="2D7095CC" w:rsidR="008633BE" w:rsidRPr="00D939B0" w:rsidRDefault="008633BE" w:rsidP="008633BE">
            <w:pPr>
              <w:spacing w:after="150"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39B0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Одобравање увоза семена, односно садног материјала сорте која није уписана у Регистар сорти</w:t>
            </w: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  <w:p w14:paraId="2C515411" w14:textId="77777777" w:rsidR="008633BE" w:rsidRPr="00D939B0" w:rsidRDefault="008633BE" w:rsidP="008633BE">
            <w:pPr>
              <w:spacing w:after="150"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30.</w:t>
            </w:r>
          </w:p>
          <w:p w14:paraId="4712E020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Министар решењем може да одобри увоз одређене количине семена, односно садног материјала сорте која није уписана у Регистар сорти ради:</w:t>
            </w:r>
          </w:p>
          <w:p w14:paraId="3A2CFE32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1) оплемењивања;</w:t>
            </w:r>
          </w:p>
          <w:p w14:paraId="6B20A472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2) научноистраживачког рада;</w:t>
            </w:r>
          </w:p>
          <w:p w14:paraId="5E5192E9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3) вођења поступка признавања сорте;</w:t>
            </w:r>
          </w:p>
          <w:p w14:paraId="7A7DEB41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4) заштите сорте пољопривредног биља;</w:t>
            </w:r>
          </w:p>
          <w:p w14:paraId="4BB70B0F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5) предиспитивања сорте;</w:t>
            </w:r>
          </w:p>
          <w:p w14:paraId="48300E66" w14:textId="77777777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6) демонстрационих огледа.</w:t>
            </w:r>
          </w:p>
          <w:p w14:paraId="76A5319F" w14:textId="01543AC9" w:rsidR="008633BE" w:rsidRPr="00D939B0" w:rsidRDefault="008633BE" w:rsidP="005A67AD">
            <w:pPr>
              <w:spacing w:after="150" w:line="276" w:lineRule="auto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Укупна количина семена ратарског и повртарског биља за коју се може одобрити увоз не може бити већа од количине која је потребна за сетву на површини од 1 </w:t>
            </w: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h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а, а укупна количина садног материјала сорти воћака и винове лозе не може бити већа од количине потребне за садњу на површини од 1 а.</w:t>
            </w:r>
          </w:p>
          <w:p w14:paraId="175FF2BC" w14:textId="0BA28513" w:rsidR="008633BE" w:rsidRPr="00D939B0" w:rsidRDefault="008633BE" w:rsidP="008633BE">
            <w:pPr>
              <w:spacing w:after="150" w:line="276" w:lineRule="auto"/>
              <w:ind w:firstLine="33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939B0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МИНИСТАР, РЕШЕЊЕ ИЗ СТАВА 1. ОВОГ ЧЛАНА ДОНОСИ У РОКУ ОД 15 ДАНА ОД ДАНА ПРИЈЕМА ЗАХТЕВА.</w:t>
            </w:r>
          </w:p>
          <w:p w14:paraId="3A6DA769" w14:textId="5DD920F1" w:rsidR="008633BE" w:rsidRPr="00D939B0" w:rsidRDefault="008633BE" w:rsidP="008633BE">
            <w:pPr>
              <w:spacing w:after="150" w:line="276" w:lineRule="auto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70E1">
              <w:rPr>
                <w:rFonts w:ascii="Times New Roman" w:hAnsi="Times New Roman"/>
                <w:color w:val="000000"/>
                <w:sz w:val="22"/>
                <w:szCs w:val="22"/>
              </w:rPr>
              <w:t>   </w:t>
            </w:r>
            <w:r w:rsidRPr="00D939B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Решење министра из става 1. овог члана је коначно и против њега се може покренути управни спор.</w:t>
            </w:r>
          </w:p>
          <w:p w14:paraId="1506ADFF" w14:textId="4C6D3AE4" w:rsidR="008633BE" w:rsidRPr="000370E1" w:rsidRDefault="008633BE" w:rsidP="008633BE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370E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370E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370E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370E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0B7D45" w14:textId="77777777" w:rsidR="008633BE" w:rsidRPr="00157866" w:rsidRDefault="008633BE" w:rsidP="00F546FC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4C052282" w14:textId="41243137" w:rsidR="00157866" w:rsidRPr="00157866" w:rsidRDefault="00157866" w:rsidP="00157866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157866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119.072,23 РСД. Усвајање и примена препорука ће донети привредним субјектима годишње директне уштеде од 27.227,70 РСД или 223.87 ЕУР. Ове уштеде износе 22,87% укупних директних трошкова привредних субјеката у поступку. </w:t>
            </w:r>
          </w:p>
          <w:p w14:paraId="3B29BE99" w14:textId="002A2463" w:rsidR="00694978" w:rsidRPr="00157866" w:rsidRDefault="006C05B8" w:rsidP="00157866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</w:t>
            </w:r>
            <w:r w:rsidR="008752BE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</w:t>
            </w:r>
          </w:p>
          <w:p w14:paraId="69E92A9D" w14:textId="70995655" w:rsidR="00157866" w:rsidRPr="00157866" w:rsidRDefault="00157866" w:rsidP="00157866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29406A6D" w14:textId="2B984E6C" w:rsidR="00157866" w:rsidRPr="00157866" w:rsidRDefault="00157866" w:rsidP="00157866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157866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скраћењу рокова у </w:t>
            </w:r>
            <w:r w:rsidR="006D7BBC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поступку, смањењу документације</w:t>
            </w:r>
            <w:r w:rsidRPr="00157866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. Препорукама се такође утиче на</w:t>
            </w:r>
            <w:r w:rsidR="006D7BBC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 побољшање пословног амбијента.</w:t>
            </w:r>
          </w:p>
          <w:p w14:paraId="4591FE01" w14:textId="77777777" w:rsidR="00157866" w:rsidRPr="00157866" w:rsidRDefault="00157866" w:rsidP="00157866">
            <w:pPr>
              <w:spacing w:line="259" w:lineRule="auto"/>
              <w:contextualSpacing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298B8721" w:rsidR="00F546FC" w:rsidRPr="00157866" w:rsidRDefault="00F546FC" w:rsidP="00F546FC">
            <w:pPr>
              <w:spacing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0370E1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0370E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D212D" w14:textId="77777777" w:rsidR="001747AE" w:rsidRDefault="001747AE" w:rsidP="002A202F">
      <w:r>
        <w:separator/>
      </w:r>
    </w:p>
  </w:endnote>
  <w:endnote w:type="continuationSeparator" w:id="0">
    <w:p w14:paraId="0A3438FA" w14:textId="77777777" w:rsidR="001747AE" w:rsidRDefault="001747A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FAA80CC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3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CB8F0" w14:textId="77777777" w:rsidR="001747AE" w:rsidRDefault="001747AE" w:rsidP="002A202F">
      <w:r>
        <w:separator/>
      </w:r>
    </w:p>
  </w:footnote>
  <w:footnote w:type="continuationSeparator" w:id="0">
    <w:p w14:paraId="6E93D763" w14:textId="77777777" w:rsidR="001747AE" w:rsidRDefault="001747A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156BF"/>
    <w:multiLevelType w:val="hybridMultilevel"/>
    <w:tmpl w:val="659C944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6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2"/>
  </w:num>
  <w:num w:numId="6">
    <w:abstractNumId w:val="12"/>
  </w:num>
  <w:num w:numId="7">
    <w:abstractNumId w:val="24"/>
  </w:num>
  <w:num w:numId="8">
    <w:abstractNumId w:val="10"/>
  </w:num>
  <w:num w:numId="9">
    <w:abstractNumId w:val="22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1"/>
  </w:num>
  <w:num w:numId="17">
    <w:abstractNumId w:val="9"/>
  </w:num>
  <w:num w:numId="18">
    <w:abstractNumId w:val="23"/>
  </w:num>
  <w:num w:numId="19">
    <w:abstractNumId w:val="5"/>
  </w:num>
  <w:num w:numId="20">
    <w:abstractNumId w:val="26"/>
  </w:num>
  <w:num w:numId="21">
    <w:abstractNumId w:val="6"/>
  </w:num>
  <w:num w:numId="22">
    <w:abstractNumId w:val="3"/>
  </w:num>
  <w:num w:numId="23">
    <w:abstractNumId w:val="16"/>
  </w:num>
  <w:num w:numId="24">
    <w:abstractNumId w:val="0"/>
  </w:num>
  <w:num w:numId="25">
    <w:abstractNumId w:val="8"/>
  </w:num>
  <w:num w:numId="26">
    <w:abstractNumId w:val="25"/>
  </w:num>
  <w:num w:numId="27">
    <w:abstractNumId w:val="1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370E1"/>
    <w:rsid w:val="00044F35"/>
    <w:rsid w:val="00044F63"/>
    <w:rsid w:val="00050616"/>
    <w:rsid w:val="00054981"/>
    <w:rsid w:val="00061070"/>
    <w:rsid w:val="00082CC3"/>
    <w:rsid w:val="00083993"/>
    <w:rsid w:val="00092B84"/>
    <w:rsid w:val="0009542A"/>
    <w:rsid w:val="000A53F3"/>
    <w:rsid w:val="000A5CDC"/>
    <w:rsid w:val="000B3A25"/>
    <w:rsid w:val="000B54D7"/>
    <w:rsid w:val="000C6BB0"/>
    <w:rsid w:val="000D5029"/>
    <w:rsid w:val="000E1A92"/>
    <w:rsid w:val="000E2036"/>
    <w:rsid w:val="000F5E72"/>
    <w:rsid w:val="001156BA"/>
    <w:rsid w:val="0015182D"/>
    <w:rsid w:val="00157866"/>
    <w:rsid w:val="00161847"/>
    <w:rsid w:val="00170CA7"/>
    <w:rsid w:val="001711C5"/>
    <w:rsid w:val="00173CB4"/>
    <w:rsid w:val="001747AE"/>
    <w:rsid w:val="001A023F"/>
    <w:rsid w:val="001A0EF7"/>
    <w:rsid w:val="001A3FAC"/>
    <w:rsid w:val="001A6472"/>
    <w:rsid w:val="001C5538"/>
    <w:rsid w:val="001D0EDE"/>
    <w:rsid w:val="001D20E2"/>
    <w:rsid w:val="001D30AF"/>
    <w:rsid w:val="001E1CA0"/>
    <w:rsid w:val="001E38DE"/>
    <w:rsid w:val="001F7B31"/>
    <w:rsid w:val="0020601F"/>
    <w:rsid w:val="00211E0F"/>
    <w:rsid w:val="00212DA5"/>
    <w:rsid w:val="0021347C"/>
    <w:rsid w:val="002323AC"/>
    <w:rsid w:val="00261404"/>
    <w:rsid w:val="002673B0"/>
    <w:rsid w:val="00275E2A"/>
    <w:rsid w:val="002777F8"/>
    <w:rsid w:val="00296938"/>
    <w:rsid w:val="002A202F"/>
    <w:rsid w:val="002B19B4"/>
    <w:rsid w:val="002F1BEC"/>
    <w:rsid w:val="002F4757"/>
    <w:rsid w:val="00317B4C"/>
    <w:rsid w:val="00322199"/>
    <w:rsid w:val="003223C7"/>
    <w:rsid w:val="00326555"/>
    <w:rsid w:val="003410E0"/>
    <w:rsid w:val="00350EAD"/>
    <w:rsid w:val="0035149B"/>
    <w:rsid w:val="003651DB"/>
    <w:rsid w:val="003715A0"/>
    <w:rsid w:val="0037171F"/>
    <w:rsid w:val="00376FD1"/>
    <w:rsid w:val="00384EED"/>
    <w:rsid w:val="0039002C"/>
    <w:rsid w:val="003B44DB"/>
    <w:rsid w:val="003B4BC9"/>
    <w:rsid w:val="003B6298"/>
    <w:rsid w:val="003C1F76"/>
    <w:rsid w:val="003E2EB1"/>
    <w:rsid w:val="003E3C16"/>
    <w:rsid w:val="003E7C38"/>
    <w:rsid w:val="003F40A1"/>
    <w:rsid w:val="004052C7"/>
    <w:rsid w:val="00407D96"/>
    <w:rsid w:val="00421758"/>
    <w:rsid w:val="004301D2"/>
    <w:rsid w:val="00432495"/>
    <w:rsid w:val="00444DA7"/>
    <w:rsid w:val="00457882"/>
    <w:rsid w:val="00463CC7"/>
    <w:rsid w:val="004809C4"/>
    <w:rsid w:val="0048433C"/>
    <w:rsid w:val="004847B1"/>
    <w:rsid w:val="0049545B"/>
    <w:rsid w:val="004D1863"/>
    <w:rsid w:val="004D3BD0"/>
    <w:rsid w:val="004D45B1"/>
    <w:rsid w:val="004D68A7"/>
    <w:rsid w:val="004D7624"/>
    <w:rsid w:val="004E29D1"/>
    <w:rsid w:val="00500566"/>
    <w:rsid w:val="005073A3"/>
    <w:rsid w:val="00513D24"/>
    <w:rsid w:val="0052059E"/>
    <w:rsid w:val="00523608"/>
    <w:rsid w:val="00525C0A"/>
    <w:rsid w:val="00535608"/>
    <w:rsid w:val="00556688"/>
    <w:rsid w:val="00560437"/>
    <w:rsid w:val="0056162B"/>
    <w:rsid w:val="00562E5F"/>
    <w:rsid w:val="0056707B"/>
    <w:rsid w:val="00567C5F"/>
    <w:rsid w:val="00581A9D"/>
    <w:rsid w:val="0058278B"/>
    <w:rsid w:val="0058446E"/>
    <w:rsid w:val="005A2503"/>
    <w:rsid w:val="005A67AD"/>
    <w:rsid w:val="005A7763"/>
    <w:rsid w:val="005B4F04"/>
    <w:rsid w:val="005B7CB9"/>
    <w:rsid w:val="005D0023"/>
    <w:rsid w:val="005D75A0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3EEB"/>
    <w:rsid w:val="00645199"/>
    <w:rsid w:val="00645850"/>
    <w:rsid w:val="00661ECF"/>
    <w:rsid w:val="00672F38"/>
    <w:rsid w:val="00692071"/>
    <w:rsid w:val="00694978"/>
    <w:rsid w:val="00694B28"/>
    <w:rsid w:val="006C05B8"/>
    <w:rsid w:val="006C5349"/>
    <w:rsid w:val="006C5F2A"/>
    <w:rsid w:val="006C662C"/>
    <w:rsid w:val="006D208E"/>
    <w:rsid w:val="006D7BBC"/>
    <w:rsid w:val="006F4A5C"/>
    <w:rsid w:val="006F4E27"/>
    <w:rsid w:val="00715F5C"/>
    <w:rsid w:val="007278C1"/>
    <w:rsid w:val="00733493"/>
    <w:rsid w:val="00737F1D"/>
    <w:rsid w:val="007826A6"/>
    <w:rsid w:val="00782816"/>
    <w:rsid w:val="00785A46"/>
    <w:rsid w:val="007861E3"/>
    <w:rsid w:val="007940D6"/>
    <w:rsid w:val="007B1740"/>
    <w:rsid w:val="007C132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47A88"/>
    <w:rsid w:val="00850AD5"/>
    <w:rsid w:val="00852739"/>
    <w:rsid w:val="008629CC"/>
    <w:rsid w:val="008633BE"/>
    <w:rsid w:val="00865EBB"/>
    <w:rsid w:val="008752BE"/>
    <w:rsid w:val="00877426"/>
    <w:rsid w:val="00886C36"/>
    <w:rsid w:val="008A4EE1"/>
    <w:rsid w:val="008A6A17"/>
    <w:rsid w:val="008A6AC8"/>
    <w:rsid w:val="008C5591"/>
    <w:rsid w:val="008D04A6"/>
    <w:rsid w:val="008D4457"/>
    <w:rsid w:val="008D4C1A"/>
    <w:rsid w:val="008D5C2C"/>
    <w:rsid w:val="008F0867"/>
    <w:rsid w:val="008F172F"/>
    <w:rsid w:val="008F2044"/>
    <w:rsid w:val="008F2BE1"/>
    <w:rsid w:val="008F2EF8"/>
    <w:rsid w:val="008F4DD1"/>
    <w:rsid w:val="008F5DEC"/>
    <w:rsid w:val="009056DB"/>
    <w:rsid w:val="00947592"/>
    <w:rsid w:val="00950280"/>
    <w:rsid w:val="00950875"/>
    <w:rsid w:val="00984D92"/>
    <w:rsid w:val="00990A38"/>
    <w:rsid w:val="00991A18"/>
    <w:rsid w:val="00994A16"/>
    <w:rsid w:val="009A30D3"/>
    <w:rsid w:val="009D03A7"/>
    <w:rsid w:val="009E0479"/>
    <w:rsid w:val="00A0102E"/>
    <w:rsid w:val="00A12960"/>
    <w:rsid w:val="00A1570D"/>
    <w:rsid w:val="00A22386"/>
    <w:rsid w:val="00A277DC"/>
    <w:rsid w:val="00A56B75"/>
    <w:rsid w:val="00A71C04"/>
    <w:rsid w:val="00AA0017"/>
    <w:rsid w:val="00AA4BC5"/>
    <w:rsid w:val="00AA6BF0"/>
    <w:rsid w:val="00AB09B3"/>
    <w:rsid w:val="00AC02D1"/>
    <w:rsid w:val="00AD067E"/>
    <w:rsid w:val="00AE56C2"/>
    <w:rsid w:val="00B01463"/>
    <w:rsid w:val="00B06019"/>
    <w:rsid w:val="00B07409"/>
    <w:rsid w:val="00B1006E"/>
    <w:rsid w:val="00B115B4"/>
    <w:rsid w:val="00B16102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F0BCB"/>
    <w:rsid w:val="00C0295C"/>
    <w:rsid w:val="00C03C06"/>
    <w:rsid w:val="00C109A5"/>
    <w:rsid w:val="00C121EC"/>
    <w:rsid w:val="00C12C65"/>
    <w:rsid w:val="00C445E2"/>
    <w:rsid w:val="00C65348"/>
    <w:rsid w:val="00C65482"/>
    <w:rsid w:val="00C70F1B"/>
    <w:rsid w:val="00C7129D"/>
    <w:rsid w:val="00C748D1"/>
    <w:rsid w:val="00C83DDE"/>
    <w:rsid w:val="00C870F6"/>
    <w:rsid w:val="00C91014"/>
    <w:rsid w:val="00CA1CE9"/>
    <w:rsid w:val="00CB1A4E"/>
    <w:rsid w:val="00CC29F6"/>
    <w:rsid w:val="00CD2287"/>
    <w:rsid w:val="00CD5BBB"/>
    <w:rsid w:val="00CD732E"/>
    <w:rsid w:val="00CE0685"/>
    <w:rsid w:val="00CE797F"/>
    <w:rsid w:val="00CF7854"/>
    <w:rsid w:val="00D36DB2"/>
    <w:rsid w:val="00D37EA5"/>
    <w:rsid w:val="00D73628"/>
    <w:rsid w:val="00D73918"/>
    <w:rsid w:val="00D763E6"/>
    <w:rsid w:val="00D939B0"/>
    <w:rsid w:val="00D967D7"/>
    <w:rsid w:val="00DA125D"/>
    <w:rsid w:val="00DB19B9"/>
    <w:rsid w:val="00DC4BC2"/>
    <w:rsid w:val="00DD4F07"/>
    <w:rsid w:val="00DE057D"/>
    <w:rsid w:val="00DF5735"/>
    <w:rsid w:val="00E0020F"/>
    <w:rsid w:val="00E118C7"/>
    <w:rsid w:val="00E1427B"/>
    <w:rsid w:val="00E14E0D"/>
    <w:rsid w:val="00E2143C"/>
    <w:rsid w:val="00E21779"/>
    <w:rsid w:val="00E22B8B"/>
    <w:rsid w:val="00E305EA"/>
    <w:rsid w:val="00E317D1"/>
    <w:rsid w:val="00E40DF0"/>
    <w:rsid w:val="00E4267B"/>
    <w:rsid w:val="00E478CF"/>
    <w:rsid w:val="00E47DAC"/>
    <w:rsid w:val="00E63C8A"/>
    <w:rsid w:val="00E70BF6"/>
    <w:rsid w:val="00EB59EF"/>
    <w:rsid w:val="00EC3214"/>
    <w:rsid w:val="00EE3E5F"/>
    <w:rsid w:val="00EE6427"/>
    <w:rsid w:val="00F11C98"/>
    <w:rsid w:val="00F12E47"/>
    <w:rsid w:val="00F15AB9"/>
    <w:rsid w:val="00F223B2"/>
    <w:rsid w:val="00F53241"/>
    <w:rsid w:val="00F546FC"/>
    <w:rsid w:val="00F67790"/>
    <w:rsid w:val="00F824EF"/>
    <w:rsid w:val="00F925A1"/>
    <w:rsid w:val="00FA4BB2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9BA795B7-8D9C-4443-9E03-1BCA401F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auto-style9">
    <w:name w:val="auto-style9"/>
    <w:basedOn w:val="Normal"/>
    <w:rsid w:val="008633BE"/>
    <w:pPr>
      <w:spacing w:before="100" w:beforeAutospacing="1" w:after="100" w:afterAutospacing="1"/>
      <w:jc w:val="left"/>
    </w:pPr>
    <w:rPr>
      <w:rFonts w:ascii="Times New Roman" w:eastAsia="Times New Roman" w:hAnsi="Times New Roman"/>
      <w:noProof/>
      <w:sz w:val="24"/>
      <w:szCs w:val="24"/>
      <w:lang w:val="sr-Cyrl-CS"/>
    </w:rPr>
  </w:style>
  <w:style w:type="paragraph" w:styleId="Revision">
    <w:name w:val="Revision"/>
    <w:hidden/>
    <w:uiPriority w:val="99"/>
    <w:semiHidden/>
    <w:rsid w:val="0069497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B2AD-01AE-440C-931C-0EDC1162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9</cp:revision>
  <cp:lastPrinted>2018-09-05T12:48:00Z</cp:lastPrinted>
  <dcterms:created xsi:type="dcterms:W3CDTF">2019-06-04T18:46:00Z</dcterms:created>
  <dcterms:modified xsi:type="dcterms:W3CDTF">2019-07-12T14:56:00Z</dcterms:modified>
</cp:coreProperties>
</file>